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DA" w:rsidRPr="00F216DD" w:rsidRDefault="00E14ADA" w:rsidP="00E14ADA">
      <w:pPr>
        <w:pStyle w:val="ListeParagraf"/>
      </w:pPr>
      <w:bookmarkStart w:id="0" w:name="_GoBack"/>
      <w:bookmarkEnd w:id="0"/>
    </w:p>
    <w:tbl>
      <w:tblPr>
        <w:tblW w:w="56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889"/>
        <w:gridCol w:w="2034"/>
        <w:gridCol w:w="2036"/>
        <w:gridCol w:w="2178"/>
        <w:gridCol w:w="1308"/>
      </w:tblGrid>
      <w:tr w:rsidR="001E0C83" w:rsidRPr="001E0C83" w:rsidTr="001E0C83">
        <w:trPr>
          <w:trHeight w:val="71"/>
        </w:trPr>
        <w:tc>
          <w:tcPr>
            <w:tcW w:w="486" w:type="pct"/>
            <w:vMerge w:val="restart"/>
            <w:shd w:val="clear" w:color="auto" w:fill="auto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SAAT - SINIF</w:t>
            </w:r>
          </w:p>
        </w:tc>
        <w:tc>
          <w:tcPr>
            <w:tcW w:w="4514" w:type="pct"/>
            <w:gridSpan w:val="5"/>
            <w:shd w:val="clear" w:color="auto" w:fill="auto"/>
            <w:vAlign w:val="center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2019-2020 EBELİK BLM BAHAR I.SINIF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309"/>
        </w:trPr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PAZARTESİ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SALI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ÇARŞAMBA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PERŞEMBE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CUMA</w:t>
            </w:r>
          </w:p>
        </w:tc>
      </w:tr>
      <w:tr w:rsidR="001E0C83" w:rsidRPr="001E0C83" w:rsidTr="001E0C83">
        <w:trPr>
          <w:trHeight w:val="1438"/>
        </w:trPr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08:30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-09:15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(T)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201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FZD104 MİKROBİYOLOJİ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– U –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Doç. Dr. Şinasi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Aşgar</w:t>
            </w:r>
            <w:proofErr w:type="spellEnd"/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MİKROBİYOLOJİ  LAB</w:t>
            </w:r>
            <w:proofErr w:type="gramEnd"/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Sakine Yılmaz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73"/>
        </w:trPr>
        <w:tc>
          <w:tcPr>
            <w:tcW w:w="486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09:30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-10:15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(T)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201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FZD104 MİKROBİYOLOJİ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– U –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Doç. Dr. Şinasi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Aşgar</w:t>
            </w:r>
            <w:proofErr w:type="spellEnd"/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MİKROBİYOLOJİ  LAB</w:t>
            </w:r>
            <w:proofErr w:type="gramEnd"/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Sakine Yılmaz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560"/>
        </w:trPr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10:30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-11:15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(T)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201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 108 TIBBİ BİYOLOJİ &amp; GENETİK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 + ÇOC=128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Dr. </w:t>
            </w: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. Ü. Filiz Sarıkaya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ANFI 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FZD102 HİSTOLOJİ-EMBRİYOLOJİ ŞB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+FTR=137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Prof. Dr. Kubilay Vicdan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ANFI I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Sakine Yılmaz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52"/>
        </w:trPr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11:30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-12:15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(T)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201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 108 TIBBİ BİYOLOJİ &amp; GENETİK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 + ÇOC=128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Dr. </w:t>
            </w: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. Ü. Filiz Sarıkaya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ANFI 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FZD102 HİSTOLOJİ-EMBRİYOLOJİ ŞB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+FTR=137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Prof. Dr. Kubilay Vicdan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ANFI I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Sakine Yılmaz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51"/>
        </w:trPr>
        <w:tc>
          <w:tcPr>
            <w:tcW w:w="486" w:type="pct"/>
            <w:shd w:val="pct12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12:30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-13:15</w:t>
            </w:r>
          </w:p>
        </w:tc>
        <w:tc>
          <w:tcPr>
            <w:tcW w:w="903" w:type="pct"/>
            <w:shd w:val="pct12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shd w:val="pct12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3" w:type="pct"/>
            <w:shd w:val="pct12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pct"/>
            <w:shd w:val="pct12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green"/>
              </w:rPr>
            </w:pPr>
          </w:p>
        </w:tc>
        <w:tc>
          <w:tcPr>
            <w:tcW w:w="625" w:type="pct"/>
            <w:shd w:val="pct12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51"/>
        </w:trPr>
        <w:tc>
          <w:tcPr>
            <w:tcW w:w="486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13:15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-14:00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FZD104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SB MİKROBİYOLOJİ SB I 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EBE+BES=137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Doç. Dr. Şinasi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Aşgar</w:t>
            </w:r>
            <w:proofErr w:type="spellEnd"/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SBF 202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SAY 209 TIBBİ DOKÜMANTASYON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Dr</w:t>
            </w:r>
            <w:proofErr w:type="spell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Ü.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Banuçiçek</w:t>
            </w:r>
            <w:proofErr w:type="spell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Yücesan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ANFİ Z01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Demet Aktaş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ANFİ Z01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Calibri" w:eastAsia="Calibri" w:hAnsi="Calibri"/>
                <w:b/>
                <w:bCs/>
                <w:sz w:val="10"/>
                <w:szCs w:val="10"/>
                <w:lang w:eastAsia="en-US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Prof. Dr. Gülcihan Akkuzu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143"/>
        </w:trPr>
        <w:tc>
          <w:tcPr>
            <w:tcW w:w="486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14:15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-15:00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FZD104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SB MİKROBİYOLOJİ SB I 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EBE+BES=137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Doç. Dr. Şinasi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Aşgar</w:t>
            </w:r>
            <w:proofErr w:type="spellEnd"/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SBF 202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SAY 209 TIBBİ DOKÜMANTASYON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Dr</w:t>
            </w:r>
            <w:proofErr w:type="spell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Ü. </w:t>
            </w:r>
            <w:proofErr w:type="spell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Banuçiçek</w:t>
            </w:r>
            <w:proofErr w:type="spell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 Yücesan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ANFİ Z01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Demet Aktaş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ANFİ Z01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Calibri" w:eastAsia="Calibri" w:hAnsi="Calibri"/>
                <w:b/>
                <w:bCs/>
                <w:sz w:val="10"/>
                <w:szCs w:val="10"/>
                <w:lang w:eastAsia="en-US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Prof. Dr. Gülcihan Akkuzu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43"/>
        </w:trPr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15:15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-16:00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FZD106 PATOLOJİ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EBE+FTR=148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 ANFİ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İsimsiz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Demet Aktaş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ANFİ Z01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Calibri" w:eastAsia="Calibri" w:hAnsi="Calibri"/>
                <w:b/>
                <w:bCs/>
                <w:sz w:val="10"/>
                <w:szCs w:val="10"/>
                <w:lang w:eastAsia="en-US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Prof. Dr. Gülcihan Akkuzu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61"/>
        </w:trPr>
        <w:tc>
          <w:tcPr>
            <w:tcW w:w="486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16:15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-17:00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FZD106 PATOLOJİ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EBE+FTR=148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ANFİ I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isimsiz</w:t>
            </w:r>
            <w:proofErr w:type="gramEnd"/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 xml:space="preserve">Dr. </w:t>
            </w: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Ü. Demet Aktaş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b/>
                <w:color w:val="FF0000"/>
                <w:sz w:val="10"/>
                <w:szCs w:val="10"/>
              </w:rPr>
              <w:t>SBF ANFİ Z01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 xml:space="preserve">EBE 102 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EBELİKTE TEMEL İLKE VE UYGULAMALAR-II – 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SB III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Öğr</w:t>
            </w:r>
            <w:proofErr w:type="spell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. Gör. </w:t>
            </w:r>
            <w:proofErr w:type="gramStart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>Yadigar</w:t>
            </w:r>
            <w:proofErr w:type="gramEnd"/>
            <w:r w:rsidRPr="001E0C83">
              <w:rPr>
                <w:rFonts w:ascii="Tahoma" w:eastAsia="Calibri" w:hAnsi="Tahoma" w:cs="Tahoma"/>
                <w:b/>
                <w:bCs/>
                <w:sz w:val="10"/>
                <w:szCs w:val="10"/>
                <w:lang w:eastAsia="en-US"/>
              </w:rPr>
              <w:t xml:space="preserve"> Ordu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bCs/>
                <w:sz w:val="10"/>
                <w:szCs w:val="10"/>
              </w:rPr>
            </w:pPr>
            <w:proofErr w:type="spellStart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Öğr</w:t>
            </w:r>
            <w:proofErr w:type="spellEnd"/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. Gör. Nefise Cevriye Sucu Çakmak</w:t>
            </w:r>
          </w:p>
          <w:p w:rsidR="001E0C83" w:rsidRPr="001E0C83" w:rsidRDefault="001E0C83" w:rsidP="0034472E">
            <w:pPr>
              <w:spacing w:after="160"/>
              <w:jc w:val="center"/>
              <w:rPr>
                <w:rFonts w:ascii="Calibri" w:eastAsia="Calibri" w:hAnsi="Calibri"/>
                <w:b/>
                <w:bCs/>
                <w:sz w:val="10"/>
                <w:szCs w:val="10"/>
                <w:lang w:eastAsia="en-US"/>
              </w:rPr>
            </w:pPr>
            <w:r w:rsidRPr="001E0C83">
              <w:rPr>
                <w:rFonts w:ascii="Tahoma" w:hAnsi="Tahoma" w:cs="Tahoma"/>
                <w:b/>
                <w:bCs/>
                <w:sz w:val="10"/>
                <w:szCs w:val="10"/>
              </w:rPr>
              <w:t>Prof. Dr. Gülcihan Akkuzu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 UYGULAMA LAB.</w:t>
            </w:r>
          </w:p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KLİNİKLER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</w:tr>
      <w:tr w:rsidR="001E0C83" w:rsidRPr="001E0C83" w:rsidTr="001E0C83">
        <w:trPr>
          <w:trHeight w:val="261"/>
        </w:trPr>
        <w:tc>
          <w:tcPr>
            <w:tcW w:w="486" w:type="pct"/>
            <w:shd w:val="clear" w:color="auto" w:fill="auto"/>
            <w:vAlign w:val="center"/>
          </w:tcPr>
          <w:p w:rsidR="001E0C83" w:rsidRPr="001E0C83" w:rsidRDefault="001E0C83" w:rsidP="0034472E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17:15</w:t>
            </w:r>
            <w:proofErr w:type="gramEnd"/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  <w:t>-18:00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</w:pP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  <w:r w:rsidRPr="001E0C83">
              <w:rPr>
                <w:rFonts w:ascii="Tahoma" w:hAnsi="Tahoma" w:cs="Tahoma"/>
                <w:b/>
                <w:color w:val="000000" w:themeColor="text1"/>
                <w:sz w:val="10"/>
                <w:szCs w:val="10"/>
                <w:highlight w:val="yellow"/>
              </w:rPr>
              <w:t>YÜKSEK LİSANS</w:t>
            </w:r>
          </w:p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1E0C83" w:rsidRPr="001E0C83" w:rsidRDefault="001E0C83" w:rsidP="0034472E">
            <w:pPr>
              <w:jc w:val="center"/>
              <w:rPr>
                <w:rFonts w:ascii="Tahoma" w:hAnsi="Tahoma" w:cs="Tahoma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625" w:type="pct"/>
            <w:shd w:val="clear" w:color="auto" w:fill="auto"/>
          </w:tcPr>
          <w:p w:rsidR="001E0C83" w:rsidRPr="001E0C83" w:rsidRDefault="001E0C83" w:rsidP="0034472E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2E4148" w:rsidRDefault="002E4148" w:rsidP="001A317D"/>
    <w:sectPr w:rsidR="002E4148" w:rsidSect="00E41E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7EA"/>
    <w:multiLevelType w:val="hybridMultilevel"/>
    <w:tmpl w:val="58286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48"/>
    <w:rsid w:val="00080D53"/>
    <w:rsid w:val="000F6E3B"/>
    <w:rsid w:val="00111C3E"/>
    <w:rsid w:val="0018691D"/>
    <w:rsid w:val="001A317D"/>
    <w:rsid w:val="001B0A8A"/>
    <w:rsid w:val="001E0C83"/>
    <w:rsid w:val="0029166C"/>
    <w:rsid w:val="00292923"/>
    <w:rsid w:val="002E4148"/>
    <w:rsid w:val="002F634B"/>
    <w:rsid w:val="0030474B"/>
    <w:rsid w:val="00387D6E"/>
    <w:rsid w:val="003D75BA"/>
    <w:rsid w:val="00522E63"/>
    <w:rsid w:val="00552858"/>
    <w:rsid w:val="005C2D21"/>
    <w:rsid w:val="006251D4"/>
    <w:rsid w:val="006752B4"/>
    <w:rsid w:val="00686001"/>
    <w:rsid w:val="0073418D"/>
    <w:rsid w:val="007B14E8"/>
    <w:rsid w:val="007C6B78"/>
    <w:rsid w:val="009616F8"/>
    <w:rsid w:val="00A1748B"/>
    <w:rsid w:val="00A22746"/>
    <w:rsid w:val="00AC0A07"/>
    <w:rsid w:val="00AF5007"/>
    <w:rsid w:val="00B271BD"/>
    <w:rsid w:val="00BD0393"/>
    <w:rsid w:val="00C420EB"/>
    <w:rsid w:val="00C86AF6"/>
    <w:rsid w:val="00E14ADA"/>
    <w:rsid w:val="00E41E09"/>
    <w:rsid w:val="00E43599"/>
    <w:rsid w:val="00EA201F"/>
    <w:rsid w:val="00F216DD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E09"/>
    <w:pPr>
      <w:ind w:left="720"/>
      <w:contextualSpacing/>
    </w:pPr>
  </w:style>
  <w:style w:type="table" w:styleId="TabloKlavuzu">
    <w:name w:val="Table Grid"/>
    <w:basedOn w:val="NormalTablo"/>
    <w:uiPriority w:val="59"/>
    <w:rsid w:val="00E4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31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17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E09"/>
    <w:pPr>
      <w:ind w:left="720"/>
      <w:contextualSpacing/>
    </w:pPr>
  </w:style>
  <w:style w:type="table" w:styleId="TabloKlavuzu">
    <w:name w:val="Table Grid"/>
    <w:basedOn w:val="NormalTablo"/>
    <w:uiPriority w:val="59"/>
    <w:rsid w:val="00E4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31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17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31</cp:revision>
  <cp:lastPrinted>2020-01-30T09:29:00Z</cp:lastPrinted>
  <dcterms:created xsi:type="dcterms:W3CDTF">2020-01-28T10:29:00Z</dcterms:created>
  <dcterms:modified xsi:type="dcterms:W3CDTF">2020-01-30T09:30:00Z</dcterms:modified>
</cp:coreProperties>
</file>